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183A" w:rsidRDefault="001B183A" w:rsidP="0026031E">
      <w:pPr>
        <w:shd w:val="clear" w:color="auto" w:fill="FFFFFF"/>
        <w:spacing w:before="161" w:line="240" w:lineRule="auto"/>
        <w:outlineLvl w:val="0"/>
        <w:rPr>
          <w:rFonts w:ascii="Open Sans" w:eastAsia="Times New Roman" w:hAnsi="Open Sans" w:cs="Times New Roman"/>
          <w:b/>
          <w:bCs/>
          <w:color w:val="FF0000"/>
          <w:kern w:val="36"/>
          <w:sz w:val="45"/>
          <w:szCs w:val="45"/>
          <w:lang w:val="en-US" w:eastAsia="en-AU"/>
        </w:rPr>
      </w:pPr>
      <w:r w:rsidRPr="0026031E">
        <w:rPr>
          <w:rFonts w:ascii="Open Sans" w:eastAsia="Times New Roman" w:hAnsi="Open Sans" w:cs="Times New Roman"/>
          <w:b/>
          <w:bCs/>
          <w:color w:val="FF0000"/>
          <w:kern w:val="36"/>
          <w:sz w:val="45"/>
          <w:szCs w:val="45"/>
          <w:lang w:val="en-US" w:eastAsia="en-AU"/>
        </w:rPr>
        <w:t>Welcome to Room 9’s classroom blog!</w:t>
      </w:r>
    </w:p>
    <w:p w:rsidR="001B183A" w:rsidRPr="0026031E" w:rsidRDefault="001B183A" w:rsidP="001B183A">
      <w:pPr>
        <w:pStyle w:val="NormalWeb"/>
        <w:shd w:val="clear" w:color="auto" w:fill="FFFFFF"/>
        <w:rPr>
          <w:rFonts w:ascii="Century Gothic" w:hAnsi="Century Gothic"/>
          <w:sz w:val="30"/>
          <w:szCs w:val="30"/>
          <w:lang w:val="en-US"/>
        </w:rPr>
      </w:pPr>
      <w:r w:rsidRPr="0026031E">
        <w:rPr>
          <w:rFonts w:ascii="Century Gothic" w:hAnsi="Century Gothic"/>
          <w:sz w:val="30"/>
          <w:szCs w:val="30"/>
          <w:lang w:val="en-US"/>
        </w:rPr>
        <w:t>Here you will find notices, attachments, rem</w:t>
      </w:r>
      <w:r w:rsidR="00D45EDB" w:rsidRPr="0026031E">
        <w:rPr>
          <w:rFonts w:ascii="Century Gothic" w:hAnsi="Century Gothic"/>
          <w:sz w:val="30"/>
          <w:szCs w:val="30"/>
          <w:lang w:val="en-US"/>
        </w:rPr>
        <w:t>inder notes and photos of what has</w:t>
      </w:r>
      <w:r w:rsidRPr="0026031E">
        <w:rPr>
          <w:rFonts w:ascii="Century Gothic" w:hAnsi="Century Gothic"/>
          <w:sz w:val="30"/>
          <w:szCs w:val="30"/>
          <w:lang w:val="en-US"/>
        </w:rPr>
        <w:t xml:space="preserve"> been happening in our classroom.</w:t>
      </w:r>
    </w:p>
    <w:p w:rsidR="001B183A" w:rsidRPr="0026031E" w:rsidRDefault="001B183A" w:rsidP="001B183A">
      <w:pPr>
        <w:pStyle w:val="NormalWeb"/>
        <w:shd w:val="clear" w:color="auto" w:fill="FFFFFF"/>
        <w:rPr>
          <w:rFonts w:ascii="Century Gothic" w:hAnsi="Century Gothic"/>
          <w:sz w:val="30"/>
          <w:szCs w:val="30"/>
          <w:lang w:val="en-US"/>
        </w:rPr>
      </w:pPr>
      <w:r w:rsidRPr="0026031E">
        <w:rPr>
          <w:rFonts w:ascii="Century Gothic" w:hAnsi="Century Gothic"/>
          <w:sz w:val="30"/>
          <w:szCs w:val="30"/>
          <w:lang w:val="en-US"/>
        </w:rPr>
        <w:t>I can’t be</w:t>
      </w:r>
      <w:r w:rsidR="00A5336D" w:rsidRPr="0026031E">
        <w:rPr>
          <w:rFonts w:ascii="Century Gothic" w:hAnsi="Century Gothic"/>
          <w:sz w:val="30"/>
          <w:szCs w:val="30"/>
          <w:lang w:val="en-US"/>
        </w:rPr>
        <w:t xml:space="preserve">lieve that we are now in Week 5 of Term 1.  The </w:t>
      </w:r>
      <w:r w:rsidR="006F6C3A" w:rsidRPr="0026031E">
        <w:rPr>
          <w:rFonts w:ascii="Century Gothic" w:hAnsi="Century Gothic"/>
          <w:sz w:val="30"/>
          <w:szCs w:val="30"/>
          <w:lang w:val="en-US"/>
        </w:rPr>
        <w:t>children have</w:t>
      </w:r>
      <w:r w:rsidR="00D45DC9" w:rsidRPr="0026031E">
        <w:rPr>
          <w:rFonts w:ascii="Century Gothic" w:hAnsi="Century Gothic"/>
          <w:sz w:val="30"/>
          <w:szCs w:val="30"/>
          <w:lang w:val="en-US"/>
        </w:rPr>
        <w:t xml:space="preserve"> settled well into</w:t>
      </w:r>
      <w:r w:rsidRPr="0026031E">
        <w:rPr>
          <w:rFonts w:ascii="Century Gothic" w:hAnsi="Century Gothic"/>
          <w:sz w:val="30"/>
          <w:szCs w:val="30"/>
          <w:lang w:val="en-US"/>
        </w:rPr>
        <w:t xml:space="preserve"> classroom and school routines. I have been very impressed with the organizational </w:t>
      </w:r>
      <w:r w:rsidR="00D45DC9" w:rsidRPr="0026031E">
        <w:rPr>
          <w:rFonts w:ascii="Century Gothic" w:hAnsi="Century Gothic"/>
          <w:sz w:val="30"/>
          <w:szCs w:val="30"/>
          <w:lang w:val="en-US"/>
        </w:rPr>
        <w:t>skills the</w:t>
      </w:r>
      <w:r w:rsidRPr="0026031E">
        <w:rPr>
          <w:rFonts w:ascii="Century Gothic" w:hAnsi="Century Gothic"/>
          <w:sz w:val="30"/>
          <w:szCs w:val="30"/>
          <w:lang w:val="en-US"/>
        </w:rPr>
        <w:t xml:space="preserve"> children are displaying already. </w:t>
      </w:r>
      <w:r w:rsidR="00D45DC9" w:rsidRPr="0026031E">
        <w:rPr>
          <w:rFonts w:ascii="Century Gothic" w:hAnsi="Century Gothic"/>
          <w:sz w:val="30"/>
          <w:szCs w:val="30"/>
          <w:lang w:val="en-US"/>
        </w:rPr>
        <w:t>Independence</w:t>
      </w:r>
      <w:r w:rsidR="00A5336D" w:rsidRPr="0026031E">
        <w:rPr>
          <w:rFonts w:ascii="Century Gothic" w:hAnsi="Century Gothic"/>
          <w:sz w:val="30"/>
          <w:szCs w:val="30"/>
          <w:lang w:val="en-US"/>
        </w:rPr>
        <w:t xml:space="preserve"> Day this Wednesday</w:t>
      </w:r>
      <w:r w:rsidRPr="0026031E">
        <w:rPr>
          <w:rFonts w:ascii="Century Gothic" w:hAnsi="Century Gothic"/>
          <w:sz w:val="30"/>
          <w:szCs w:val="30"/>
          <w:lang w:val="en-US"/>
        </w:rPr>
        <w:t xml:space="preserve"> i</w:t>
      </w:r>
      <w:r w:rsidR="00D45DC9" w:rsidRPr="0026031E">
        <w:rPr>
          <w:rFonts w:ascii="Century Gothic" w:hAnsi="Century Gothic"/>
          <w:sz w:val="30"/>
          <w:szCs w:val="30"/>
          <w:lang w:val="en-US"/>
        </w:rPr>
        <w:t>s going to be a breeze for them!</w:t>
      </w:r>
      <w:r w:rsidR="006D5E20">
        <w:rPr>
          <w:rFonts w:ascii="Century Gothic" w:hAnsi="Century Gothic"/>
          <w:sz w:val="30"/>
          <w:szCs w:val="30"/>
          <w:lang w:val="en-US"/>
        </w:rPr>
        <w:t xml:space="preserve">  </w:t>
      </w:r>
    </w:p>
    <w:p w:rsidR="001B183A" w:rsidRPr="0026031E" w:rsidRDefault="00A5336D" w:rsidP="001B183A">
      <w:pPr>
        <w:pStyle w:val="NormalWeb"/>
        <w:shd w:val="clear" w:color="auto" w:fill="FFFFFF"/>
        <w:rPr>
          <w:rFonts w:ascii="Century Gothic" w:hAnsi="Century Gothic"/>
          <w:sz w:val="30"/>
          <w:szCs w:val="30"/>
          <w:lang w:val="en-US"/>
        </w:rPr>
      </w:pPr>
      <w:r w:rsidRPr="0026031E">
        <w:rPr>
          <w:rFonts w:ascii="Century Gothic" w:hAnsi="Century Gothic"/>
          <w:sz w:val="30"/>
          <w:szCs w:val="30"/>
          <w:lang w:val="en-US"/>
        </w:rPr>
        <w:t xml:space="preserve">Here are a few photos of what we have </w:t>
      </w:r>
      <w:r w:rsidR="001B183A" w:rsidRPr="0026031E">
        <w:rPr>
          <w:rFonts w:ascii="Century Gothic" w:hAnsi="Century Gothic"/>
          <w:sz w:val="30"/>
          <w:szCs w:val="30"/>
          <w:lang w:val="en-US"/>
        </w:rPr>
        <w:t>been up to in our classroom.</w:t>
      </w:r>
      <w:r w:rsidR="00D45DC9" w:rsidRPr="0026031E">
        <w:rPr>
          <w:rFonts w:ascii="Century Gothic" w:hAnsi="Century Gothic"/>
          <w:sz w:val="30"/>
          <w:szCs w:val="30"/>
          <w:lang w:val="en-US"/>
        </w:rPr>
        <w:t xml:space="preserve"> The l</w:t>
      </w:r>
      <w:r w:rsidRPr="0026031E">
        <w:rPr>
          <w:rFonts w:ascii="Century Gothic" w:hAnsi="Century Gothic"/>
          <w:sz w:val="30"/>
          <w:szCs w:val="30"/>
          <w:lang w:val="en-US"/>
        </w:rPr>
        <w:t>earning has been exceptional along with</w:t>
      </w:r>
      <w:r w:rsidR="00D45DC9" w:rsidRPr="0026031E">
        <w:rPr>
          <w:rFonts w:ascii="Century Gothic" w:hAnsi="Century Gothic"/>
          <w:sz w:val="30"/>
          <w:szCs w:val="30"/>
          <w:lang w:val="en-US"/>
        </w:rPr>
        <w:t xml:space="preserve"> the willingness to give new and exciting </w:t>
      </w:r>
      <w:r w:rsidRPr="0026031E">
        <w:rPr>
          <w:rFonts w:ascii="Century Gothic" w:hAnsi="Century Gothic"/>
          <w:sz w:val="30"/>
          <w:szCs w:val="30"/>
          <w:lang w:val="en-US"/>
        </w:rPr>
        <w:t>yet challenging activities a go!</w:t>
      </w:r>
    </w:p>
    <w:p w:rsidR="0026031E" w:rsidRPr="0026031E" w:rsidRDefault="00D45DC9" w:rsidP="001B183A">
      <w:pPr>
        <w:pStyle w:val="NormalWeb"/>
        <w:shd w:val="clear" w:color="auto" w:fill="FFFFFF"/>
        <w:rPr>
          <w:rFonts w:ascii="Century Gothic" w:hAnsi="Century Gothic"/>
          <w:sz w:val="30"/>
          <w:szCs w:val="30"/>
          <w:lang w:val="en-US"/>
        </w:rPr>
      </w:pPr>
      <w:r w:rsidRPr="0026031E">
        <w:rPr>
          <w:rFonts w:ascii="Century Gothic" w:hAnsi="Century Gothic"/>
          <w:sz w:val="30"/>
          <w:szCs w:val="30"/>
          <w:lang w:val="en-US"/>
        </w:rPr>
        <w:t>In M</w:t>
      </w:r>
      <w:r w:rsidR="001B183A" w:rsidRPr="0026031E">
        <w:rPr>
          <w:rFonts w:ascii="Century Gothic" w:hAnsi="Century Gothic"/>
          <w:sz w:val="30"/>
          <w:szCs w:val="30"/>
          <w:lang w:val="en-US"/>
        </w:rPr>
        <w:t>aths the children have been exploring repeating patterns using a range of hands on equipment. They have been creating their own AB and AABB patterns.</w:t>
      </w:r>
    </w:p>
    <w:p w:rsidR="0026031E" w:rsidRDefault="0026031E" w:rsidP="001B183A">
      <w:pPr>
        <w:pStyle w:val="NormalWeb"/>
        <w:shd w:val="clear" w:color="auto" w:fill="FFFFFF"/>
        <w:rPr>
          <w:rFonts w:ascii="Gentium Basic" w:hAnsi="Gentium Basic"/>
          <w:sz w:val="30"/>
          <w:szCs w:val="30"/>
          <w:lang w:val="en-US"/>
        </w:rPr>
      </w:pPr>
    </w:p>
    <w:p w:rsidR="0026031E" w:rsidRDefault="0026031E" w:rsidP="001B183A">
      <w:pPr>
        <w:pStyle w:val="NormalWeb"/>
        <w:shd w:val="clear" w:color="auto" w:fill="FFFFFF"/>
        <w:rPr>
          <w:rFonts w:ascii="Gentium Basic" w:hAnsi="Gentium Basic"/>
          <w:sz w:val="30"/>
          <w:szCs w:val="30"/>
          <w:lang w:val="en-US"/>
        </w:rPr>
      </w:pPr>
      <w:r>
        <w:rPr>
          <w:rFonts w:ascii="Gentium Basic" w:hAnsi="Gentium Basic"/>
          <w:noProof/>
          <w:sz w:val="30"/>
          <w:szCs w:val="30"/>
        </w:rPr>
        <w:drawing>
          <wp:inline distT="0" distB="0" distL="0" distR="0">
            <wp:extent cx="5613400" cy="2425700"/>
            <wp:effectExtent l="0" t="0" r="6350" b="0"/>
            <wp:docPr id="1" name="Picture 1" descr="C:\Users\Meagan\AppData\Local\Packages\Microsoft.Windows.Photos_8wekyb3d8bbwe\TempState\ShareCache\P118009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agan\AppData\Local\Packages\Microsoft.Windows.Photos_8wekyb3d8bbwe\TempState\ShareCache\P1180090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17171" cy="2427330"/>
                    </a:xfrm>
                    <a:prstGeom prst="rect">
                      <a:avLst/>
                    </a:prstGeom>
                    <a:noFill/>
                    <a:ln>
                      <a:noFill/>
                    </a:ln>
                  </pic:spPr>
                </pic:pic>
              </a:graphicData>
            </a:graphic>
          </wp:inline>
        </w:drawing>
      </w:r>
    </w:p>
    <w:p w:rsidR="0026031E" w:rsidRDefault="0026031E" w:rsidP="001B183A">
      <w:pPr>
        <w:pStyle w:val="NormalWeb"/>
        <w:shd w:val="clear" w:color="auto" w:fill="FFFFFF"/>
        <w:rPr>
          <w:rFonts w:ascii="Gentium Basic" w:hAnsi="Gentium Basic"/>
          <w:sz w:val="30"/>
          <w:szCs w:val="30"/>
          <w:lang w:val="en-US"/>
        </w:rPr>
      </w:pPr>
    </w:p>
    <w:p w:rsidR="0026031E" w:rsidRPr="0026031E" w:rsidRDefault="001B183A" w:rsidP="001B183A">
      <w:pPr>
        <w:pStyle w:val="NormalWeb"/>
        <w:shd w:val="clear" w:color="auto" w:fill="FFFFFF"/>
        <w:rPr>
          <w:rFonts w:ascii="Century Gothic" w:hAnsi="Century Gothic"/>
          <w:sz w:val="30"/>
          <w:szCs w:val="30"/>
          <w:lang w:val="en-US"/>
        </w:rPr>
      </w:pPr>
      <w:r w:rsidRPr="0026031E">
        <w:rPr>
          <w:rFonts w:ascii="Century Gothic" w:hAnsi="Century Gothic"/>
          <w:sz w:val="30"/>
          <w:szCs w:val="30"/>
          <w:lang w:val="en-US"/>
        </w:rPr>
        <w:t>You may find that you won</w:t>
      </w:r>
      <w:r w:rsidR="00A5336D" w:rsidRPr="0026031E">
        <w:rPr>
          <w:rFonts w:ascii="Century Gothic" w:hAnsi="Century Gothic"/>
          <w:sz w:val="30"/>
          <w:szCs w:val="30"/>
          <w:lang w:val="en-US"/>
        </w:rPr>
        <w:t>’t see a lot of work in</w:t>
      </w:r>
      <w:r w:rsidR="00D45DC9" w:rsidRPr="0026031E">
        <w:rPr>
          <w:rFonts w:ascii="Century Gothic" w:hAnsi="Century Gothic"/>
          <w:sz w:val="30"/>
          <w:szCs w:val="30"/>
          <w:lang w:val="en-US"/>
        </w:rPr>
        <w:t xml:space="preserve"> the children’s M</w:t>
      </w:r>
      <w:r w:rsidRPr="0026031E">
        <w:rPr>
          <w:rFonts w:ascii="Century Gothic" w:hAnsi="Century Gothic"/>
          <w:sz w:val="30"/>
          <w:szCs w:val="30"/>
          <w:lang w:val="en-US"/>
        </w:rPr>
        <w:t>aths books but you will see photos of hands on</w:t>
      </w:r>
      <w:r w:rsidR="00D45DC9" w:rsidRPr="0026031E">
        <w:rPr>
          <w:rFonts w:ascii="Century Gothic" w:hAnsi="Century Gothic"/>
          <w:sz w:val="30"/>
          <w:szCs w:val="30"/>
          <w:lang w:val="en-US"/>
        </w:rPr>
        <w:t xml:space="preserve"> </w:t>
      </w:r>
      <w:r w:rsidR="00A5336D" w:rsidRPr="0026031E">
        <w:rPr>
          <w:rFonts w:ascii="Century Gothic" w:hAnsi="Century Gothic"/>
          <w:sz w:val="30"/>
          <w:szCs w:val="30"/>
          <w:lang w:val="en-US"/>
        </w:rPr>
        <w:t xml:space="preserve">learning </w:t>
      </w:r>
      <w:r w:rsidR="0026031E" w:rsidRPr="0026031E">
        <w:rPr>
          <w:rFonts w:ascii="Century Gothic" w:hAnsi="Century Gothic"/>
          <w:sz w:val="30"/>
          <w:szCs w:val="30"/>
          <w:lang w:val="en-US"/>
        </w:rPr>
        <w:t>posted on</w:t>
      </w:r>
      <w:r w:rsidR="00D45DC9" w:rsidRPr="0026031E">
        <w:rPr>
          <w:rFonts w:ascii="Century Gothic" w:hAnsi="Century Gothic"/>
          <w:sz w:val="30"/>
          <w:szCs w:val="30"/>
          <w:lang w:val="en-US"/>
        </w:rPr>
        <w:t xml:space="preserve"> our classroom blog</w:t>
      </w:r>
      <w:r w:rsidR="0026031E" w:rsidRPr="0026031E">
        <w:rPr>
          <w:rFonts w:ascii="Century Gothic" w:hAnsi="Century Gothic"/>
          <w:sz w:val="30"/>
          <w:szCs w:val="30"/>
          <w:lang w:val="en-US"/>
        </w:rPr>
        <w:t xml:space="preserve"> and displayed within our class</w:t>
      </w:r>
    </w:p>
    <w:p w:rsidR="0026031E" w:rsidRPr="0026031E" w:rsidRDefault="0026031E" w:rsidP="001B183A">
      <w:pPr>
        <w:pStyle w:val="NormalWeb"/>
        <w:shd w:val="clear" w:color="auto" w:fill="FFFFFF"/>
        <w:rPr>
          <w:rFonts w:ascii="Century Gothic" w:hAnsi="Century Gothic"/>
          <w:sz w:val="30"/>
          <w:szCs w:val="30"/>
          <w:lang w:val="en-US"/>
        </w:rPr>
      </w:pPr>
      <w:r w:rsidRPr="0026031E">
        <w:rPr>
          <w:rFonts w:ascii="Century Gothic" w:hAnsi="Century Gothic"/>
          <w:noProof/>
          <w:sz w:val="30"/>
          <w:szCs w:val="30"/>
        </w:rPr>
        <w:lastRenderedPageBreak/>
        <w:drawing>
          <wp:inline distT="0" distB="0" distL="0" distR="0" wp14:anchorId="738E6773" wp14:editId="392399CB">
            <wp:extent cx="5727065" cy="2672080"/>
            <wp:effectExtent l="0" t="0" r="6985" b="0"/>
            <wp:docPr id="2" name="Picture 2" descr="C:\Users\Meagan\AppData\Local\Packages\Microsoft.Windows.Photos_8wekyb3d8bbwe\TempState\ShareCache\P117006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agan\AppData\Local\Packages\Microsoft.Windows.Photos_8wekyb3d8bbwe\TempState\ShareCache\P1170065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23" cy="2674160"/>
                    </a:xfrm>
                    <a:prstGeom prst="rect">
                      <a:avLst/>
                    </a:prstGeom>
                    <a:noFill/>
                    <a:ln>
                      <a:noFill/>
                    </a:ln>
                  </pic:spPr>
                </pic:pic>
              </a:graphicData>
            </a:graphic>
          </wp:inline>
        </w:drawing>
      </w:r>
    </w:p>
    <w:p w:rsidR="0026031E" w:rsidRPr="0026031E" w:rsidRDefault="0026031E" w:rsidP="001B183A">
      <w:pPr>
        <w:pStyle w:val="NormalWeb"/>
        <w:shd w:val="clear" w:color="auto" w:fill="FFFFFF"/>
        <w:rPr>
          <w:rFonts w:ascii="Century Gothic" w:hAnsi="Century Gothic"/>
          <w:sz w:val="30"/>
          <w:szCs w:val="30"/>
          <w:lang w:val="en-US"/>
        </w:rPr>
      </w:pPr>
      <w:r w:rsidRPr="0026031E">
        <w:rPr>
          <w:rFonts w:ascii="Century Gothic" w:hAnsi="Century Gothic"/>
          <w:noProof/>
          <w:sz w:val="30"/>
          <w:szCs w:val="30"/>
        </w:rPr>
        <w:drawing>
          <wp:inline distT="0" distB="0" distL="0" distR="0" wp14:anchorId="25CFD3B2" wp14:editId="30F90A10">
            <wp:extent cx="5727065" cy="2651760"/>
            <wp:effectExtent l="0" t="0" r="6985" b="0"/>
            <wp:docPr id="3" name="Picture 3" descr="C:\Users\Meagan\AppData\Local\Packages\Microsoft.Windows.Photos_8wekyb3d8bbwe\TempState\ShareCache\P117004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agan\AppData\Local\Packages\Microsoft.Windows.Photos_8wekyb3d8bbwe\TempState\ShareCache\P1170042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25" cy="2653825"/>
                    </a:xfrm>
                    <a:prstGeom prst="rect">
                      <a:avLst/>
                    </a:prstGeom>
                    <a:noFill/>
                    <a:ln>
                      <a:noFill/>
                    </a:ln>
                  </pic:spPr>
                </pic:pic>
              </a:graphicData>
            </a:graphic>
          </wp:inline>
        </w:drawing>
      </w:r>
    </w:p>
    <w:p w:rsidR="0026031E" w:rsidRPr="0026031E" w:rsidRDefault="0026031E" w:rsidP="001B183A">
      <w:pPr>
        <w:pStyle w:val="NormalWeb"/>
        <w:shd w:val="clear" w:color="auto" w:fill="FFFFFF"/>
        <w:rPr>
          <w:rFonts w:ascii="Century Gothic" w:hAnsi="Century Gothic"/>
          <w:sz w:val="30"/>
          <w:szCs w:val="30"/>
          <w:lang w:val="en-US"/>
        </w:rPr>
      </w:pPr>
    </w:p>
    <w:p w:rsidR="00CA22CD" w:rsidRDefault="0026031E" w:rsidP="001B183A">
      <w:pPr>
        <w:pStyle w:val="NormalWeb"/>
        <w:shd w:val="clear" w:color="auto" w:fill="FFFFFF"/>
        <w:rPr>
          <w:rFonts w:ascii="Century Gothic" w:hAnsi="Century Gothic"/>
          <w:sz w:val="30"/>
          <w:szCs w:val="30"/>
          <w:lang w:val="en-US"/>
        </w:rPr>
      </w:pPr>
      <w:r w:rsidRPr="0026031E">
        <w:rPr>
          <w:rFonts w:ascii="Century Gothic" w:hAnsi="Century Gothic"/>
          <w:noProof/>
          <w:sz w:val="30"/>
          <w:szCs w:val="30"/>
        </w:rPr>
        <w:drawing>
          <wp:inline distT="0" distB="0" distL="0" distR="0" wp14:anchorId="5D03DCB4" wp14:editId="7836DDDF">
            <wp:extent cx="5727065" cy="2661920"/>
            <wp:effectExtent l="0" t="0" r="6985" b="5080"/>
            <wp:docPr id="5" name="Picture 5" descr="C:\Users\Meagan\AppData\Local\Packages\Microsoft.Windows.Photos_8wekyb3d8bbwe\TempState\ShareCache\P11400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agan\AppData\Local\Packages\Microsoft.Windows.Photos_8wekyb3d8bbwe\TempState\ShareCache\P1140008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28" cy="2663994"/>
                    </a:xfrm>
                    <a:prstGeom prst="rect">
                      <a:avLst/>
                    </a:prstGeom>
                    <a:noFill/>
                    <a:ln>
                      <a:noFill/>
                    </a:ln>
                  </pic:spPr>
                </pic:pic>
              </a:graphicData>
            </a:graphic>
          </wp:inline>
        </w:drawing>
      </w:r>
    </w:p>
    <w:p w:rsidR="00D45DC9" w:rsidRPr="0026031E" w:rsidRDefault="001B183A" w:rsidP="001B183A">
      <w:pPr>
        <w:pStyle w:val="NormalWeb"/>
        <w:shd w:val="clear" w:color="auto" w:fill="FFFFFF"/>
        <w:rPr>
          <w:rFonts w:ascii="Century Gothic" w:hAnsi="Century Gothic"/>
          <w:sz w:val="30"/>
          <w:szCs w:val="30"/>
          <w:lang w:val="en-US"/>
        </w:rPr>
      </w:pPr>
      <w:r w:rsidRPr="0026031E">
        <w:rPr>
          <w:rFonts w:ascii="Century Gothic" w:hAnsi="Century Gothic"/>
          <w:sz w:val="30"/>
          <w:szCs w:val="30"/>
          <w:lang w:val="en-US"/>
        </w:rPr>
        <w:lastRenderedPageBreak/>
        <w:t>I have also attached below a term overvi</w:t>
      </w:r>
      <w:r w:rsidR="00D45DC9" w:rsidRPr="0026031E">
        <w:rPr>
          <w:rFonts w:ascii="Century Gothic" w:hAnsi="Century Gothic"/>
          <w:sz w:val="30"/>
          <w:szCs w:val="30"/>
          <w:lang w:val="en-US"/>
        </w:rPr>
        <w:t>ew of what the learning will look like for all receptions in Term 1</w:t>
      </w:r>
      <w:r w:rsidRPr="0026031E">
        <w:rPr>
          <w:rFonts w:ascii="Century Gothic" w:hAnsi="Century Gothic"/>
          <w:sz w:val="30"/>
          <w:szCs w:val="30"/>
          <w:lang w:val="en-US"/>
        </w:rPr>
        <w:t>. On this overview you will see the days that the children have their specialist lessons. Note that the children’s library borrowing day will be on Wednesdays, if you could please ensure that your child brings their book back before this day so that they can borrow a new book each week.</w:t>
      </w:r>
    </w:p>
    <w:p w:rsidR="001B183A" w:rsidRDefault="00D45DC9" w:rsidP="001B183A">
      <w:pPr>
        <w:pStyle w:val="NormalWeb"/>
        <w:shd w:val="clear" w:color="auto" w:fill="FFFFFF"/>
        <w:rPr>
          <w:rFonts w:ascii="Gentium Basic" w:hAnsi="Gentium Basic"/>
          <w:sz w:val="30"/>
          <w:szCs w:val="30"/>
          <w:lang w:val="en-US"/>
        </w:rPr>
      </w:pPr>
      <w:r w:rsidRPr="0026031E">
        <w:rPr>
          <w:rFonts w:ascii="Century Gothic" w:hAnsi="Century Gothic"/>
          <w:sz w:val="30"/>
          <w:szCs w:val="30"/>
          <w:lang w:val="en-US"/>
        </w:rPr>
        <w:t>During week 3</w:t>
      </w:r>
      <w:r w:rsidR="001B183A" w:rsidRPr="0026031E">
        <w:rPr>
          <w:rFonts w:ascii="Century Gothic" w:hAnsi="Century Gothic"/>
          <w:sz w:val="30"/>
          <w:szCs w:val="30"/>
          <w:lang w:val="en-US"/>
        </w:rPr>
        <w:t xml:space="preserve"> the children bro</w:t>
      </w:r>
      <w:r w:rsidRPr="0026031E">
        <w:rPr>
          <w:rFonts w:ascii="Century Gothic" w:hAnsi="Century Gothic"/>
          <w:sz w:val="30"/>
          <w:szCs w:val="30"/>
          <w:lang w:val="en-US"/>
        </w:rPr>
        <w:t xml:space="preserve">ught home their reading books. </w:t>
      </w:r>
      <w:r w:rsidR="001B183A" w:rsidRPr="0026031E">
        <w:rPr>
          <w:rFonts w:ascii="Century Gothic" w:hAnsi="Century Gothic"/>
          <w:sz w:val="30"/>
          <w:szCs w:val="30"/>
          <w:lang w:val="en-US"/>
        </w:rPr>
        <w:t xml:space="preserve">The children are encouraged to independently </w:t>
      </w:r>
      <w:r w:rsidR="0026031E">
        <w:rPr>
          <w:rFonts w:ascii="Century Gothic" w:hAnsi="Century Gothic"/>
          <w:sz w:val="30"/>
          <w:szCs w:val="30"/>
          <w:lang w:val="en-US"/>
        </w:rPr>
        <w:t>change their reading book every</w:t>
      </w:r>
      <w:r w:rsidR="0026031E" w:rsidRPr="0026031E">
        <w:rPr>
          <w:rFonts w:ascii="Century Gothic" w:hAnsi="Century Gothic"/>
          <w:sz w:val="30"/>
          <w:szCs w:val="30"/>
          <w:lang w:val="en-US"/>
        </w:rPr>
        <w:t xml:space="preserve"> day</w:t>
      </w:r>
      <w:r w:rsidR="001B183A" w:rsidRPr="0026031E">
        <w:rPr>
          <w:rFonts w:ascii="Century Gothic" w:hAnsi="Century Gothic"/>
          <w:sz w:val="30"/>
          <w:szCs w:val="30"/>
          <w:lang w:val="en-US"/>
        </w:rPr>
        <w:t>, however, they may want to keep the same book for two nights in a ro</w:t>
      </w:r>
      <w:r w:rsidR="00A5336D" w:rsidRPr="0026031E">
        <w:rPr>
          <w:rFonts w:ascii="Century Gothic" w:hAnsi="Century Gothic"/>
          <w:sz w:val="30"/>
          <w:szCs w:val="30"/>
          <w:lang w:val="en-US"/>
        </w:rPr>
        <w:t>w to practice fluency when reading</w:t>
      </w:r>
      <w:r w:rsidR="001B183A" w:rsidRPr="0026031E">
        <w:rPr>
          <w:rFonts w:ascii="Century Gothic" w:hAnsi="Century Gothic"/>
          <w:sz w:val="30"/>
          <w:szCs w:val="30"/>
          <w:lang w:val="en-US"/>
        </w:rPr>
        <w:t>. Reading is our nu</w:t>
      </w:r>
      <w:r w:rsidRPr="0026031E">
        <w:rPr>
          <w:rFonts w:ascii="Century Gothic" w:hAnsi="Century Gothic"/>
          <w:sz w:val="30"/>
          <w:szCs w:val="30"/>
          <w:lang w:val="en-US"/>
        </w:rPr>
        <w:t>mber one priority for homework,</w:t>
      </w:r>
      <w:r w:rsidR="001B183A" w:rsidRPr="0026031E">
        <w:rPr>
          <w:rFonts w:ascii="Century Gothic" w:hAnsi="Century Gothic"/>
          <w:sz w:val="30"/>
          <w:szCs w:val="30"/>
          <w:lang w:val="en-US"/>
        </w:rPr>
        <w:t> remember that we want reading to be an enjoyable time for you and your child.  It is important to talk about the pictures on each page before reading the words and to make personal connections with the story.  The children will need your support with reading in the early stages.  In your child’s yellow reading record book you will find some reading strategies to help your</w:t>
      </w:r>
      <w:r w:rsidR="001B183A">
        <w:rPr>
          <w:rFonts w:ascii="Gentium Basic" w:hAnsi="Gentium Basic"/>
          <w:sz w:val="30"/>
          <w:szCs w:val="30"/>
          <w:lang w:val="en-US"/>
        </w:rPr>
        <w:t xml:space="preserve"> child with reading.</w:t>
      </w:r>
    </w:p>
    <w:p w:rsidR="001B183A" w:rsidRPr="0026031E" w:rsidRDefault="001B183A" w:rsidP="001B183A">
      <w:pPr>
        <w:pStyle w:val="NormalWeb"/>
        <w:shd w:val="clear" w:color="auto" w:fill="FFFFFF"/>
        <w:rPr>
          <w:rFonts w:ascii="Century Gothic" w:hAnsi="Century Gothic"/>
          <w:sz w:val="30"/>
          <w:szCs w:val="30"/>
          <w:lang w:val="en-US"/>
        </w:rPr>
      </w:pPr>
      <w:r w:rsidRPr="0026031E">
        <w:rPr>
          <w:rFonts w:ascii="Century Gothic" w:hAnsi="Century Gothic"/>
          <w:sz w:val="30"/>
          <w:szCs w:val="30"/>
          <w:lang w:val="en-US"/>
        </w:rPr>
        <w:t>This is just a reminder that the Jolly Phonics homework is optional, we understand that your child may be tired after school/ participate in extra co-curricular activities outside of school.</w:t>
      </w:r>
    </w:p>
    <w:p w:rsidR="001B183A" w:rsidRPr="0026031E" w:rsidRDefault="001B183A" w:rsidP="001B183A">
      <w:pPr>
        <w:pStyle w:val="NormalWeb"/>
        <w:shd w:val="clear" w:color="auto" w:fill="FFFFFF"/>
        <w:rPr>
          <w:rFonts w:ascii="Century Gothic" w:hAnsi="Century Gothic"/>
          <w:sz w:val="30"/>
          <w:szCs w:val="30"/>
          <w:lang w:val="en-US"/>
        </w:rPr>
      </w:pPr>
      <w:r w:rsidRPr="0026031E">
        <w:rPr>
          <w:rFonts w:ascii="Century Gothic" w:hAnsi="Century Gothic"/>
          <w:sz w:val="30"/>
          <w:szCs w:val="30"/>
          <w:lang w:val="en-US"/>
        </w:rPr>
        <w:t xml:space="preserve">Later on in the term, your child will be receiving oxford tricky words to take home.  These are words that cannot be ‘sounded out’ e.g. the word ‘the’, you </w:t>
      </w:r>
      <w:r w:rsidR="006F6C3A" w:rsidRPr="0026031E">
        <w:rPr>
          <w:rFonts w:ascii="Century Gothic" w:hAnsi="Century Gothic"/>
          <w:sz w:val="30"/>
          <w:szCs w:val="30"/>
          <w:lang w:val="en-US"/>
        </w:rPr>
        <w:t>cannot</w:t>
      </w:r>
      <w:r w:rsidRPr="0026031E">
        <w:rPr>
          <w:rFonts w:ascii="Century Gothic" w:hAnsi="Century Gothic"/>
          <w:sz w:val="30"/>
          <w:szCs w:val="30"/>
          <w:lang w:val="en-US"/>
        </w:rPr>
        <w:t xml:space="preserve"> hear the ‘t’ ‘h’ and short ‘e’ sounds, you just need to look and learn the word. There will be more information regarding the ‘tricky words’ later in the term.</w:t>
      </w:r>
    </w:p>
    <w:p w:rsidR="00A5336D" w:rsidRPr="0026031E" w:rsidRDefault="00A5336D" w:rsidP="00A5336D">
      <w:pPr>
        <w:pStyle w:val="NormalWeb"/>
        <w:shd w:val="clear" w:color="auto" w:fill="FFFFFF"/>
        <w:rPr>
          <w:rFonts w:ascii="Century Gothic" w:hAnsi="Century Gothic"/>
          <w:sz w:val="30"/>
          <w:szCs w:val="30"/>
          <w:lang w:val="en-US"/>
        </w:rPr>
      </w:pPr>
      <w:r w:rsidRPr="0026031E">
        <w:rPr>
          <w:rFonts w:ascii="Century Gothic" w:hAnsi="Century Gothic"/>
          <w:sz w:val="30"/>
          <w:szCs w:val="30"/>
          <w:lang w:val="en-US"/>
        </w:rPr>
        <w:t>If you would like to see me personally please feel free to come and make a time with me before school, after school or via email. My email address is meagan.thompson270@schools.sa.edu.au</w:t>
      </w:r>
    </w:p>
    <w:p w:rsidR="00CA22CD" w:rsidRDefault="00CA22CD" w:rsidP="001B183A">
      <w:pPr>
        <w:pStyle w:val="NormalWeb"/>
        <w:shd w:val="clear" w:color="auto" w:fill="FFFFFF"/>
        <w:rPr>
          <w:rFonts w:ascii="Century Gothic" w:hAnsi="Century Gothic"/>
          <w:sz w:val="30"/>
          <w:szCs w:val="30"/>
          <w:lang w:val="en-US"/>
        </w:rPr>
      </w:pPr>
    </w:p>
    <w:p w:rsidR="00CA22CD" w:rsidRDefault="0026031E" w:rsidP="001B183A">
      <w:pPr>
        <w:pStyle w:val="NormalWeb"/>
        <w:shd w:val="clear" w:color="auto" w:fill="FFFFFF"/>
        <w:rPr>
          <w:rFonts w:ascii="Century Gothic" w:hAnsi="Century Gothic"/>
          <w:sz w:val="30"/>
          <w:szCs w:val="30"/>
          <w:lang w:val="en-US"/>
        </w:rPr>
      </w:pPr>
      <w:r>
        <w:rPr>
          <w:rFonts w:ascii="Century Gothic" w:hAnsi="Century Gothic"/>
          <w:noProof/>
          <w:sz w:val="30"/>
          <w:szCs w:val="30"/>
        </w:rPr>
        <w:lastRenderedPageBreak/>
        <w:drawing>
          <wp:inline distT="0" distB="0" distL="0" distR="0" wp14:anchorId="113759B2" wp14:editId="1378B0F2">
            <wp:extent cx="5734685" cy="2651760"/>
            <wp:effectExtent l="0" t="0" r="0" b="0"/>
            <wp:docPr id="6" name="Picture 6" descr="C:\Users\Meagan\AppData\Local\Packages\Microsoft.Windows.Photos_8wekyb3d8bbwe\TempState\ShareCache\20170206_12225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agan\AppData\Local\Packages\Microsoft.Windows.Photos_8wekyb3d8bbwe\TempState\ShareCache\20170206_122258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22" cy="2650297"/>
                    </a:xfrm>
                    <a:prstGeom prst="rect">
                      <a:avLst/>
                    </a:prstGeom>
                    <a:noFill/>
                    <a:ln>
                      <a:noFill/>
                    </a:ln>
                  </pic:spPr>
                </pic:pic>
              </a:graphicData>
            </a:graphic>
          </wp:inline>
        </w:drawing>
      </w:r>
      <w:r>
        <w:rPr>
          <w:rFonts w:ascii="Century Gothic" w:hAnsi="Century Gothic"/>
          <w:noProof/>
          <w:sz w:val="30"/>
          <w:szCs w:val="30"/>
        </w:rPr>
        <w:drawing>
          <wp:inline distT="0" distB="0" distL="0" distR="0">
            <wp:extent cx="2489200" cy="4297680"/>
            <wp:effectExtent l="0" t="0" r="6350" b="7620"/>
            <wp:docPr id="8" name="Picture 8" descr="C:\Users\Meagan\AppData\Local\Packages\Microsoft.Windows.Photos_8wekyb3d8bbwe\TempState\ShareCache\20170203_12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agan\AppData\Local\Packages\Microsoft.Windows.Photos_8wekyb3d8bbwe\TempState\ShareCache\20170203_12053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7071" cy="4294004"/>
                    </a:xfrm>
                    <a:prstGeom prst="rect">
                      <a:avLst/>
                    </a:prstGeom>
                    <a:noFill/>
                    <a:ln>
                      <a:noFill/>
                    </a:ln>
                  </pic:spPr>
                </pic:pic>
              </a:graphicData>
            </a:graphic>
          </wp:inline>
        </w:drawing>
      </w:r>
      <w:r w:rsidR="009C08F9">
        <w:rPr>
          <w:rFonts w:ascii="Century Gothic" w:hAnsi="Century Gothic"/>
          <w:sz w:val="30"/>
          <w:szCs w:val="30"/>
          <w:lang w:val="en-US"/>
        </w:rPr>
        <w:t xml:space="preserve">    </w:t>
      </w:r>
      <w:bookmarkStart w:id="0" w:name="_GoBack"/>
      <w:bookmarkEnd w:id="0"/>
      <w:r w:rsidR="009C08F9">
        <w:rPr>
          <w:rFonts w:ascii="Century Gothic" w:hAnsi="Century Gothic"/>
          <w:sz w:val="30"/>
          <w:szCs w:val="30"/>
          <w:lang w:val="en-US"/>
        </w:rPr>
        <w:t xml:space="preserve">  </w:t>
      </w:r>
    </w:p>
    <w:p w:rsidR="009C08F9" w:rsidRDefault="00CA22CD" w:rsidP="001B183A">
      <w:pPr>
        <w:pStyle w:val="NormalWeb"/>
        <w:shd w:val="clear" w:color="auto" w:fill="FFFFFF"/>
        <w:rPr>
          <w:rFonts w:ascii="Century Gothic" w:hAnsi="Century Gothic"/>
          <w:sz w:val="30"/>
          <w:szCs w:val="30"/>
          <w:lang w:val="en-US"/>
        </w:rPr>
      </w:pPr>
      <w:r>
        <w:rPr>
          <w:rFonts w:ascii="Century Gothic" w:hAnsi="Century Gothic"/>
          <w:sz w:val="30"/>
          <w:szCs w:val="30"/>
          <w:lang w:val="en-US"/>
        </w:rPr>
        <w:t>Jude made a Spaceship!</w:t>
      </w:r>
    </w:p>
    <w:p w:rsidR="00CA22CD" w:rsidRPr="0026031E" w:rsidRDefault="00CA22CD" w:rsidP="00CA22CD">
      <w:pPr>
        <w:pStyle w:val="NormalWeb"/>
        <w:shd w:val="clear" w:color="auto" w:fill="FFFFFF"/>
        <w:rPr>
          <w:rFonts w:ascii="Century Gothic" w:hAnsi="Century Gothic"/>
          <w:sz w:val="30"/>
          <w:szCs w:val="30"/>
          <w:lang w:val="en-US"/>
        </w:rPr>
      </w:pPr>
      <w:r w:rsidRPr="0026031E">
        <w:rPr>
          <w:rFonts w:ascii="Century Gothic" w:hAnsi="Century Gothic"/>
          <w:sz w:val="30"/>
          <w:szCs w:val="30"/>
          <w:lang w:val="en-US"/>
        </w:rPr>
        <w:t>Thank you for your support.</w:t>
      </w:r>
    </w:p>
    <w:p w:rsidR="00CA22CD" w:rsidRPr="0026031E" w:rsidRDefault="00CA22CD" w:rsidP="00CA22CD">
      <w:pPr>
        <w:pStyle w:val="NormalWeb"/>
        <w:shd w:val="clear" w:color="auto" w:fill="FFFFFF"/>
        <w:rPr>
          <w:rFonts w:ascii="Century Gothic" w:hAnsi="Century Gothic"/>
          <w:sz w:val="30"/>
          <w:szCs w:val="30"/>
          <w:lang w:val="en-US"/>
        </w:rPr>
      </w:pPr>
      <w:r w:rsidRPr="0026031E">
        <w:rPr>
          <w:rFonts w:ascii="Century Gothic" w:hAnsi="Century Gothic"/>
          <w:sz w:val="30"/>
          <w:szCs w:val="30"/>
          <w:lang w:val="en-US"/>
        </w:rPr>
        <w:t xml:space="preserve">Regards, </w:t>
      </w:r>
    </w:p>
    <w:p w:rsidR="0032200F" w:rsidRPr="00CA22CD" w:rsidRDefault="00CA22CD" w:rsidP="00CA22CD">
      <w:pPr>
        <w:pStyle w:val="NormalWeb"/>
        <w:shd w:val="clear" w:color="auto" w:fill="FFFFFF"/>
        <w:rPr>
          <w:rFonts w:ascii="Century Gothic" w:hAnsi="Century Gothic"/>
          <w:sz w:val="30"/>
          <w:szCs w:val="30"/>
          <w:lang w:val="en-US"/>
        </w:rPr>
      </w:pPr>
      <w:r w:rsidRPr="0026031E">
        <w:rPr>
          <w:rFonts w:ascii="Century Gothic" w:hAnsi="Century Gothic"/>
          <w:sz w:val="30"/>
          <w:szCs w:val="30"/>
          <w:lang w:val="en-US"/>
        </w:rPr>
        <w:t xml:space="preserve">Meagan </w:t>
      </w:r>
      <w:r>
        <w:rPr>
          <w:rFonts w:ascii="Century Gothic" w:hAnsi="Century Gothic"/>
          <w:sz w:val="30"/>
          <w:szCs w:val="30"/>
          <w:lang w:val="en-US"/>
        </w:rPr>
        <w:t>Thompson</w:t>
      </w:r>
    </w:p>
    <w:sectPr w:rsidR="0032200F" w:rsidRPr="00CA22C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Gentium Basic">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646C9"/>
    <w:multiLevelType w:val="hybridMultilevel"/>
    <w:tmpl w:val="90EC1DF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83A"/>
    <w:rsid w:val="001B183A"/>
    <w:rsid w:val="001C30A6"/>
    <w:rsid w:val="0026031E"/>
    <w:rsid w:val="00547663"/>
    <w:rsid w:val="006C54FF"/>
    <w:rsid w:val="006D5E20"/>
    <w:rsid w:val="006F6C3A"/>
    <w:rsid w:val="009900EC"/>
    <w:rsid w:val="009C08F9"/>
    <w:rsid w:val="00A5336D"/>
    <w:rsid w:val="00A85F3E"/>
    <w:rsid w:val="00AE3B47"/>
    <w:rsid w:val="00CA22CD"/>
    <w:rsid w:val="00D45DC9"/>
    <w:rsid w:val="00D45EDB"/>
    <w:rsid w:val="00E85B0B"/>
    <w:rsid w:val="00F25675"/>
    <w:rsid w:val="00F946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AA9A86A"/>
  <w15:docId w15:val="{AB7B59AD-A6AD-4BFB-A2FD-61FCA7DC8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B183A"/>
    <w:pPr>
      <w:spacing w:before="240" w:after="240"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2603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03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6204751">
      <w:bodyDiv w:val="1"/>
      <w:marLeft w:val="0"/>
      <w:marRight w:val="0"/>
      <w:marTop w:val="0"/>
      <w:marBottom w:val="0"/>
      <w:divBdr>
        <w:top w:val="none" w:sz="0" w:space="0" w:color="auto"/>
        <w:left w:val="none" w:sz="0" w:space="0" w:color="auto"/>
        <w:bottom w:val="none" w:sz="0" w:space="0" w:color="auto"/>
        <w:right w:val="none" w:sz="0" w:space="0" w:color="auto"/>
      </w:divBdr>
      <w:divsChild>
        <w:div w:id="617184870">
          <w:marLeft w:val="0"/>
          <w:marRight w:val="0"/>
          <w:marTop w:val="0"/>
          <w:marBottom w:val="0"/>
          <w:divBdr>
            <w:top w:val="none" w:sz="0" w:space="0" w:color="auto"/>
            <w:left w:val="none" w:sz="0" w:space="0" w:color="auto"/>
            <w:bottom w:val="none" w:sz="0" w:space="0" w:color="auto"/>
            <w:right w:val="none" w:sz="0" w:space="0" w:color="auto"/>
          </w:divBdr>
          <w:divsChild>
            <w:div w:id="1647273772">
              <w:marLeft w:val="0"/>
              <w:marRight w:val="0"/>
              <w:marTop w:val="0"/>
              <w:marBottom w:val="0"/>
              <w:divBdr>
                <w:top w:val="none" w:sz="0" w:space="0" w:color="auto"/>
                <w:left w:val="none" w:sz="0" w:space="0" w:color="auto"/>
                <w:bottom w:val="none" w:sz="0" w:space="0" w:color="auto"/>
                <w:right w:val="none" w:sz="0" w:space="0" w:color="auto"/>
              </w:divBdr>
              <w:divsChild>
                <w:div w:id="714624211">
                  <w:marLeft w:val="0"/>
                  <w:marRight w:val="0"/>
                  <w:marTop w:val="0"/>
                  <w:marBottom w:val="0"/>
                  <w:divBdr>
                    <w:top w:val="none" w:sz="0" w:space="0" w:color="auto"/>
                    <w:left w:val="none" w:sz="0" w:space="0" w:color="auto"/>
                    <w:bottom w:val="none" w:sz="0" w:space="0" w:color="auto"/>
                    <w:right w:val="none" w:sz="0" w:space="0" w:color="auto"/>
                  </w:divBdr>
                  <w:divsChild>
                    <w:div w:id="1151561844">
                      <w:marLeft w:val="0"/>
                      <w:marRight w:val="0"/>
                      <w:marTop w:val="0"/>
                      <w:marBottom w:val="225"/>
                      <w:divBdr>
                        <w:top w:val="none" w:sz="0" w:space="0" w:color="auto"/>
                        <w:left w:val="none" w:sz="0" w:space="0" w:color="auto"/>
                        <w:bottom w:val="none" w:sz="0" w:space="0" w:color="auto"/>
                        <w:right w:val="none" w:sz="0" w:space="0" w:color="auto"/>
                      </w:divBdr>
                      <w:divsChild>
                        <w:div w:id="236845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284775685">
      <w:bodyDiv w:val="1"/>
      <w:marLeft w:val="0"/>
      <w:marRight w:val="0"/>
      <w:marTop w:val="0"/>
      <w:marBottom w:val="0"/>
      <w:divBdr>
        <w:top w:val="none" w:sz="0" w:space="0" w:color="auto"/>
        <w:left w:val="none" w:sz="0" w:space="0" w:color="auto"/>
        <w:bottom w:val="none" w:sz="0" w:space="0" w:color="auto"/>
        <w:right w:val="none" w:sz="0" w:space="0" w:color="auto"/>
      </w:divBdr>
      <w:divsChild>
        <w:div w:id="240406165">
          <w:marLeft w:val="0"/>
          <w:marRight w:val="0"/>
          <w:marTop w:val="0"/>
          <w:marBottom w:val="0"/>
          <w:divBdr>
            <w:top w:val="none" w:sz="0" w:space="0" w:color="auto"/>
            <w:left w:val="none" w:sz="0" w:space="0" w:color="auto"/>
            <w:bottom w:val="none" w:sz="0" w:space="0" w:color="auto"/>
            <w:right w:val="none" w:sz="0" w:space="0" w:color="auto"/>
          </w:divBdr>
          <w:divsChild>
            <w:div w:id="817766749">
              <w:marLeft w:val="0"/>
              <w:marRight w:val="0"/>
              <w:marTop w:val="0"/>
              <w:marBottom w:val="0"/>
              <w:divBdr>
                <w:top w:val="none" w:sz="0" w:space="0" w:color="auto"/>
                <w:left w:val="none" w:sz="0" w:space="0" w:color="auto"/>
                <w:bottom w:val="none" w:sz="0" w:space="0" w:color="auto"/>
                <w:right w:val="none" w:sz="0" w:space="0" w:color="auto"/>
              </w:divBdr>
              <w:divsChild>
                <w:div w:id="884289801">
                  <w:marLeft w:val="0"/>
                  <w:marRight w:val="0"/>
                  <w:marTop w:val="0"/>
                  <w:marBottom w:val="0"/>
                  <w:divBdr>
                    <w:top w:val="none" w:sz="0" w:space="0" w:color="auto"/>
                    <w:left w:val="none" w:sz="0" w:space="0" w:color="auto"/>
                    <w:bottom w:val="none" w:sz="0" w:space="0" w:color="auto"/>
                    <w:right w:val="none" w:sz="0" w:space="0" w:color="auto"/>
                  </w:divBdr>
                  <w:divsChild>
                    <w:div w:id="2003510039">
                      <w:marLeft w:val="0"/>
                      <w:marRight w:val="0"/>
                      <w:marTop w:val="0"/>
                      <w:marBottom w:val="225"/>
                      <w:divBdr>
                        <w:top w:val="none" w:sz="0" w:space="0" w:color="auto"/>
                        <w:left w:val="none" w:sz="0" w:space="0" w:color="auto"/>
                        <w:bottom w:val="none" w:sz="0" w:space="0" w:color="auto"/>
                        <w:right w:val="none" w:sz="0" w:space="0" w:color="auto"/>
                      </w:divBdr>
                      <w:divsChild>
                        <w:div w:id="108522185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752307941">
      <w:bodyDiv w:val="1"/>
      <w:marLeft w:val="0"/>
      <w:marRight w:val="0"/>
      <w:marTop w:val="0"/>
      <w:marBottom w:val="0"/>
      <w:divBdr>
        <w:top w:val="none" w:sz="0" w:space="0" w:color="auto"/>
        <w:left w:val="none" w:sz="0" w:space="0" w:color="auto"/>
        <w:bottom w:val="none" w:sz="0" w:space="0" w:color="auto"/>
        <w:right w:val="none" w:sz="0" w:space="0" w:color="auto"/>
      </w:divBdr>
      <w:divsChild>
        <w:div w:id="1345981497">
          <w:marLeft w:val="0"/>
          <w:marRight w:val="0"/>
          <w:marTop w:val="0"/>
          <w:marBottom w:val="0"/>
          <w:divBdr>
            <w:top w:val="none" w:sz="0" w:space="0" w:color="auto"/>
            <w:left w:val="none" w:sz="0" w:space="0" w:color="auto"/>
            <w:bottom w:val="none" w:sz="0" w:space="0" w:color="auto"/>
            <w:right w:val="none" w:sz="0" w:space="0" w:color="auto"/>
          </w:divBdr>
          <w:divsChild>
            <w:div w:id="584412733">
              <w:marLeft w:val="0"/>
              <w:marRight w:val="0"/>
              <w:marTop w:val="0"/>
              <w:marBottom w:val="0"/>
              <w:divBdr>
                <w:top w:val="none" w:sz="0" w:space="0" w:color="auto"/>
                <w:left w:val="none" w:sz="0" w:space="0" w:color="auto"/>
                <w:bottom w:val="none" w:sz="0" w:space="0" w:color="auto"/>
                <w:right w:val="none" w:sz="0" w:space="0" w:color="auto"/>
              </w:divBdr>
              <w:divsChild>
                <w:div w:id="1124730678">
                  <w:marLeft w:val="0"/>
                  <w:marRight w:val="0"/>
                  <w:marTop w:val="0"/>
                  <w:marBottom w:val="0"/>
                  <w:divBdr>
                    <w:top w:val="none" w:sz="0" w:space="0" w:color="auto"/>
                    <w:left w:val="none" w:sz="0" w:space="0" w:color="auto"/>
                    <w:bottom w:val="none" w:sz="0" w:space="0" w:color="auto"/>
                    <w:right w:val="none" w:sz="0" w:space="0" w:color="auto"/>
                  </w:divBdr>
                  <w:divsChild>
                    <w:div w:id="203836977">
                      <w:marLeft w:val="0"/>
                      <w:marRight w:val="0"/>
                      <w:marTop w:val="0"/>
                      <w:marBottom w:val="225"/>
                      <w:divBdr>
                        <w:top w:val="none" w:sz="0" w:space="0" w:color="auto"/>
                        <w:left w:val="none" w:sz="0" w:space="0" w:color="auto"/>
                        <w:bottom w:val="none" w:sz="0" w:space="0" w:color="auto"/>
                        <w:right w:val="none" w:sz="0" w:space="0" w:color="auto"/>
                      </w:divBdr>
                      <w:divsChild>
                        <w:div w:id="96646890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2102485692">
      <w:bodyDiv w:val="1"/>
      <w:marLeft w:val="0"/>
      <w:marRight w:val="0"/>
      <w:marTop w:val="0"/>
      <w:marBottom w:val="0"/>
      <w:divBdr>
        <w:top w:val="none" w:sz="0" w:space="0" w:color="auto"/>
        <w:left w:val="none" w:sz="0" w:space="0" w:color="auto"/>
        <w:bottom w:val="none" w:sz="0" w:space="0" w:color="auto"/>
        <w:right w:val="none" w:sz="0" w:space="0" w:color="auto"/>
      </w:divBdr>
      <w:divsChild>
        <w:div w:id="1357079912">
          <w:marLeft w:val="0"/>
          <w:marRight w:val="0"/>
          <w:marTop w:val="0"/>
          <w:marBottom w:val="0"/>
          <w:divBdr>
            <w:top w:val="none" w:sz="0" w:space="0" w:color="auto"/>
            <w:left w:val="none" w:sz="0" w:space="0" w:color="auto"/>
            <w:bottom w:val="none" w:sz="0" w:space="0" w:color="auto"/>
            <w:right w:val="none" w:sz="0" w:space="0" w:color="auto"/>
          </w:divBdr>
          <w:divsChild>
            <w:div w:id="893271463">
              <w:marLeft w:val="0"/>
              <w:marRight w:val="0"/>
              <w:marTop w:val="0"/>
              <w:marBottom w:val="0"/>
              <w:divBdr>
                <w:top w:val="none" w:sz="0" w:space="0" w:color="auto"/>
                <w:left w:val="none" w:sz="0" w:space="0" w:color="auto"/>
                <w:bottom w:val="none" w:sz="0" w:space="0" w:color="auto"/>
                <w:right w:val="none" w:sz="0" w:space="0" w:color="auto"/>
              </w:divBdr>
              <w:divsChild>
                <w:div w:id="189420167">
                  <w:marLeft w:val="0"/>
                  <w:marRight w:val="0"/>
                  <w:marTop w:val="0"/>
                  <w:marBottom w:val="0"/>
                  <w:divBdr>
                    <w:top w:val="none" w:sz="0" w:space="0" w:color="auto"/>
                    <w:left w:val="none" w:sz="0" w:space="0" w:color="auto"/>
                    <w:bottom w:val="none" w:sz="0" w:space="0" w:color="auto"/>
                    <w:right w:val="none" w:sz="0" w:space="0" w:color="auto"/>
                  </w:divBdr>
                  <w:divsChild>
                    <w:div w:id="1407612152">
                      <w:marLeft w:val="0"/>
                      <w:marRight w:val="0"/>
                      <w:marTop w:val="0"/>
                      <w:marBottom w:val="225"/>
                      <w:divBdr>
                        <w:top w:val="none" w:sz="0" w:space="0" w:color="auto"/>
                        <w:left w:val="none" w:sz="0" w:space="0" w:color="auto"/>
                        <w:bottom w:val="none" w:sz="0" w:space="0" w:color="auto"/>
                        <w:right w:val="none" w:sz="0" w:space="0" w:color="auto"/>
                      </w:divBdr>
                      <w:divsChild>
                        <w:div w:id="71219613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423</Words>
  <Characters>2414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DECD</Company>
  <LinksUpToDate>false</LinksUpToDate>
  <CharactersWithSpaces>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HP430</dc:creator>
  <cp:lastModifiedBy>HP430</cp:lastModifiedBy>
  <cp:revision>2</cp:revision>
  <dcterms:created xsi:type="dcterms:W3CDTF">2017-02-27T05:57:00Z</dcterms:created>
  <dcterms:modified xsi:type="dcterms:W3CDTF">2017-02-27T05:57:00Z</dcterms:modified>
</cp:coreProperties>
</file>